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1009" w14:textId="7DC8DF67" w:rsidR="00174EF9" w:rsidRPr="00174EF9" w:rsidRDefault="00174EF9" w:rsidP="00174E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74EF9">
        <w:rPr>
          <w:rFonts w:ascii="Calibri" w:eastAsia="Calibri" w:hAnsi="Calibri" w:cs="Times New Roman"/>
          <w:b/>
        </w:rPr>
        <w:t>ΠΡΟΓΡΑΜΜΑ ΕΞΕΤΑΣΕΩΝ ΣΕΠΤΕΜΒΡΙΟΥ 202</w:t>
      </w:r>
      <w:r>
        <w:rPr>
          <w:rFonts w:ascii="Calibri" w:eastAsia="Calibri" w:hAnsi="Calibri" w:cs="Times New Roman"/>
          <w:b/>
        </w:rPr>
        <w:t>3</w:t>
      </w:r>
      <w:r w:rsidRPr="00174EF9">
        <w:rPr>
          <w:rFonts w:ascii="Calibri" w:eastAsia="Calibri" w:hAnsi="Calibri" w:cs="Times New Roman"/>
          <w:b/>
        </w:rPr>
        <w:t>-2</w:t>
      </w:r>
      <w:r>
        <w:rPr>
          <w:rFonts w:ascii="Calibri" w:eastAsia="Calibri" w:hAnsi="Calibri" w:cs="Times New Roman"/>
          <w:b/>
        </w:rPr>
        <w:t>4</w:t>
      </w:r>
    </w:p>
    <w:p w14:paraId="7DFF10E4" w14:textId="77777777" w:rsidR="00174EF9" w:rsidRPr="00174EF9" w:rsidRDefault="00174EF9" w:rsidP="00174E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74EF9">
        <w:rPr>
          <w:rFonts w:ascii="Calibri" w:eastAsia="Calibri" w:hAnsi="Calibri" w:cs="Times New Roman"/>
          <w:b/>
        </w:rPr>
        <w:t>ΠΜΣ «ΔΙΑΧΕΙΡΙΣΗ ΠΕΡΙΒΑΛΛΟΝΤΟΣ ΚΑΙ ΠΕΡΙΒΑΛΛΟΝΤΙΚΗ ΕΚΠΑΙΔΕΥΣΗ</w:t>
      </w:r>
    </w:p>
    <w:p w14:paraId="3D38030C" w14:textId="77777777" w:rsidR="00174EF9" w:rsidRPr="00174EF9" w:rsidRDefault="00174EF9" w:rsidP="00174EF9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3"/>
        <w:gridCol w:w="2070"/>
        <w:gridCol w:w="1952"/>
        <w:gridCol w:w="2041"/>
      </w:tblGrid>
      <w:tr w:rsidR="00174EF9" w:rsidRPr="00174EF9" w14:paraId="1DF8E124" w14:textId="77777777" w:rsidTr="004D496A">
        <w:trPr>
          <w:trHeight w:val="617"/>
        </w:trPr>
        <w:tc>
          <w:tcPr>
            <w:tcW w:w="2394" w:type="dxa"/>
          </w:tcPr>
          <w:p w14:paraId="28D9C5E4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2394" w:type="dxa"/>
          </w:tcPr>
          <w:p w14:paraId="45899033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2394" w:type="dxa"/>
          </w:tcPr>
          <w:p w14:paraId="496DBC3C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394" w:type="dxa"/>
          </w:tcPr>
          <w:p w14:paraId="11DB1D1F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174EF9" w:rsidRPr="00174EF9" w14:paraId="79160F9D" w14:textId="77777777" w:rsidTr="003C23F0">
        <w:tc>
          <w:tcPr>
            <w:tcW w:w="2394" w:type="dxa"/>
          </w:tcPr>
          <w:p w14:paraId="6FE1E25D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highlight w:val="yellow"/>
                <w:lang w:val="el-GR"/>
              </w:rPr>
            </w:pPr>
            <w:r w:rsidRPr="00174EF9">
              <w:rPr>
                <w:rFonts w:ascii="Calibri" w:eastAsia="Calibri" w:hAnsi="Calibri" w:cs="Times New Roman"/>
                <w:lang w:val="el-GR"/>
              </w:rPr>
              <w:t>Περιβαλλοντικά Προγράμματα και Περιβαλλοντική Πολιτική</w:t>
            </w:r>
          </w:p>
        </w:tc>
        <w:tc>
          <w:tcPr>
            <w:tcW w:w="2394" w:type="dxa"/>
          </w:tcPr>
          <w:p w14:paraId="47B60425" w14:textId="43A4584E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20/9/2024</w:t>
            </w:r>
          </w:p>
        </w:tc>
        <w:tc>
          <w:tcPr>
            <w:tcW w:w="2394" w:type="dxa"/>
          </w:tcPr>
          <w:p w14:paraId="2CC9CABF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15.30</w:t>
            </w:r>
          </w:p>
        </w:tc>
        <w:tc>
          <w:tcPr>
            <w:tcW w:w="2394" w:type="dxa"/>
          </w:tcPr>
          <w:p w14:paraId="5473C9EB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174EF9" w:rsidRPr="00174EF9" w14:paraId="21498D61" w14:textId="77777777" w:rsidTr="003C23F0">
        <w:tc>
          <w:tcPr>
            <w:tcW w:w="2394" w:type="dxa"/>
          </w:tcPr>
          <w:p w14:paraId="5E61F2AB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  <w:lang w:val="el-GR"/>
              </w:rPr>
              <w:t>Οικονομία Φυσικών Πόρων και Περιβάλλοντος</w:t>
            </w:r>
          </w:p>
        </w:tc>
        <w:tc>
          <w:tcPr>
            <w:tcW w:w="2394" w:type="dxa"/>
          </w:tcPr>
          <w:p w14:paraId="6EA7750B" w14:textId="6877AEFA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20/9/2024</w:t>
            </w:r>
          </w:p>
        </w:tc>
        <w:tc>
          <w:tcPr>
            <w:tcW w:w="2394" w:type="dxa"/>
          </w:tcPr>
          <w:p w14:paraId="2942088E" w14:textId="53EA5C1C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4D496A"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394" w:type="dxa"/>
          </w:tcPr>
          <w:p w14:paraId="654EF63E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174EF9" w:rsidRPr="00174EF9" w14:paraId="75145C59" w14:textId="77777777" w:rsidTr="003C23F0">
        <w:tc>
          <w:tcPr>
            <w:tcW w:w="2394" w:type="dxa"/>
          </w:tcPr>
          <w:p w14:paraId="1DC18873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  <w:lang w:val="el-GR"/>
              </w:rPr>
              <w:t xml:space="preserve">Διαχείριση Περιβαλλοντικών Πόρων και </w:t>
            </w:r>
            <w:proofErr w:type="spellStart"/>
            <w:r w:rsidRPr="00174EF9">
              <w:rPr>
                <w:rFonts w:ascii="Calibri" w:eastAsia="Calibri" w:hAnsi="Calibri" w:cs="Times New Roman"/>
                <w:lang w:val="el-GR"/>
              </w:rPr>
              <w:t>Αειφορία</w:t>
            </w:r>
            <w:proofErr w:type="spellEnd"/>
          </w:p>
        </w:tc>
        <w:tc>
          <w:tcPr>
            <w:tcW w:w="2394" w:type="dxa"/>
          </w:tcPr>
          <w:p w14:paraId="249C5ED3" w14:textId="610B5E1A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21/9/2024</w:t>
            </w:r>
          </w:p>
        </w:tc>
        <w:tc>
          <w:tcPr>
            <w:tcW w:w="2394" w:type="dxa"/>
          </w:tcPr>
          <w:p w14:paraId="1DEE7D3A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10.00</w:t>
            </w:r>
          </w:p>
        </w:tc>
        <w:tc>
          <w:tcPr>
            <w:tcW w:w="2394" w:type="dxa"/>
          </w:tcPr>
          <w:p w14:paraId="6146D2DD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174EF9" w:rsidRPr="00174EF9" w14:paraId="2F41E5B4" w14:textId="77777777" w:rsidTr="003C23F0">
        <w:tc>
          <w:tcPr>
            <w:tcW w:w="2394" w:type="dxa"/>
          </w:tcPr>
          <w:p w14:paraId="2927AA09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βαλλοντική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Ρύ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πανση και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Δράσεις</w:t>
            </w:r>
            <w:proofErr w:type="spellEnd"/>
          </w:p>
        </w:tc>
        <w:tc>
          <w:tcPr>
            <w:tcW w:w="2394" w:type="dxa"/>
          </w:tcPr>
          <w:p w14:paraId="71B2DDBA" w14:textId="37A41E77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21/9/2024</w:t>
            </w:r>
          </w:p>
        </w:tc>
        <w:tc>
          <w:tcPr>
            <w:tcW w:w="2394" w:type="dxa"/>
          </w:tcPr>
          <w:p w14:paraId="75F12D31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12.00</w:t>
            </w:r>
          </w:p>
        </w:tc>
        <w:tc>
          <w:tcPr>
            <w:tcW w:w="2394" w:type="dxa"/>
          </w:tcPr>
          <w:p w14:paraId="405F9E1F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</w:tbl>
    <w:p w14:paraId="0E15E716" w14:textId="77777777" w:rsidR="00174EF9" w:rsidRPr="00174EF9" w:rsidRDefault="00174EF9" w:rsidP="00174EF9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9"/>
        <w:gridCol w:w="2080"/>
        <w:gridCol w:w="2058"/>
        <w:gridCol w:w="2049"/>
      </w:tblGrid>
      <w:tr w:rsidR="00174EF9" w:rsidRPr="00174EF9" w14:paraId="6A8F8905" w14:textId="77777777" w:rsidTr="003C23F0">
        <w:tc>
          <w:tcPr>
            <w:tcW w:w="2130" w:type="dxa"/>
          </w:tcPr>
          <w:p w14:paraId="794EEF69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βαλλοντικές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δράσεις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στην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εκ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παίδευση</w:t>
            </w:r>
          </w:p>
        </w:tc>
        <w:tc>
          <w:tcPr>
            <w:tcW w:w="2130" w:type="dxa"/>
          </w:tcPr>
          <w:p w14:paraId="644386BA" w14:textId="35ABEF42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27/9/2024</w:t>
            </w:r>
          </w:p>
        </w:tc>
        <w:tc>
          <w:tcPr>
            <w:tcW w:w="2131" w:type="dxa"/>
          </w:tcPr>
          <w:p w14:paraId="0D9489E1" w14:textId="3D6D5984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4D496A">
              <w:rPr>
                <w:rFonts w:ascii="Calibri" w:eastAsia="Calibri" w:hAnsi="Calibri" w:cs="Times New Roman"/>
                <w:lang w:val="el-GR"/>
              </w:rPr>
              <w:t>5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131" w:type="dxa"/>
          </w:tcPr>
          <w:p w14:paraId="167A3D54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174EF9" w:rsidRPr="00174EF9" w14:paraId="28B0C8B9" w14:textId="77777777" w:rsidTr="003C23F0">
        <w:tc>
          <w:tcPr>
            <w:tcW w:w="2130" w:type="dxa"/>
          </w:tcPr>
          <w:p w14:paraId="1F8865ED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  <w:lang w:val="el-GR"/>
              </w:rPr>
              <w:t>Κλιματική αλλαγή, Προσαρμογή και Μετριασμός</w:t>
            </w:r>
          </w:p>
        </w:tc>
        <w:tc>
          <w:tcPr>
            <w:tcW w:w="2130" w:type="dxa"/>
          </w:tcPr>
          <w:p w14:paraId="4EBAF828" w14:textId="1A7B58D7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27/9/2024</w:t>
            </w:r>
          </w:p>
        </w:tc>
        <w:tc>
          <w:tcPr>
            <w:tcW w:w="2131" w:type="dxa"/>
          </w:tcPr>
          <w:p w14:paraId="75CF062C" w14:textId="32EF21A4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4D496A"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131" w:type="dxa"/>
          </w:tcPr>
          <w:p w14:paraId="222CB88D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202</w:t>
            </w:r>
          </w:p>
        </w:tc>
      </w:tr>
      <w:tr w:rsidR="00174EF9" w:rsidRPr="00174EF9" w14:paraId="61CF09BA" w14:textId="77777777" w:rsidTr="003C23F0">
        <w:tc>
          <w:tcPr>
            <w:tcW w:w="2130" w:type="dxa"/>
          </w:tcPr>
          <w:p w14:paraId="21113055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Οικι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ακή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εξοικονόμηση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 και ανα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κύκλωση</w:t>
            </w:r>
            <w:proofErr w:type="spellEnd"/>
          </w:p>
        </w:tc>
        <w:tc>
          <w:tcPr>
            <w:tcW w:w="2130" w:type="dxa"/>
          </w:tcPr>
          <w:p w14:paraId="2B77FF87" w14:textId="48425AE4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27/9/2024</w:t>
            </w:r>
          </w:p>
        </w:tc>
        <w:tc>
          <w:tcPr>
            <w:tcW w:w="2131" w:type="dxa"/>
          </w:tcPr>
          <w:p w14:paraId="35929EEF" w14:textId="20EB30C6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4D496A"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131" w:type="dxa"/>
          </w:tcPr>
          <w:p w14:paraId="54E7F5D7" w14:textId="01E7E5D0" w:rsidR="00174EF9" w:rsidRPr="004D496A" w:rsidRDefault="00174EF9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</w:rPr>
              <w:t>20</w:t>
            </w:r>
            <w:r w:rsidR="004D496A">
              <w:rPr>
                <w:rFonts w:ascii="Calibri" w:eastAsia="Calibri" w:hAnsi="Calibri" w:cs="Times New Roman"/>
                <w:lang w:val="el-GR"/>
              </w:rPr>
              <w:t>2</w:t>
            </w:r>
          </w:p>
        </w:tc>
      </w:tr>
      <w:tr w:rsidR="00174EF9" w:rsidRPr="00174EF9" w14:paraId="0554118E" w14:textId="77777777" w:rsidTr="003C23F0">
        <w:tc>
          <w:tcPr>
            <w:tcW w:w="2130" w:type="dxa"/>
          </w:tcPr>
          <w:p w14:paraId="5EB50F7E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βαλλοντική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εκ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παίδευση και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συνείδηση</w:t>
            </w:r>
            <w:proofErr w:type="spellEnd"/>
          </w:p>
        </w:tc>
        <w:tc>
          <w:tcPr>
            <w:tcW w:w="2130" w:type="dxa"/>
          </w:tcPr>
          <w:p w14:paraId="63203654" w14:textId="544A280B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27/9/2024</w:t>
            </w:r>
          </w:p>
        </w:tc>
        <w:tc>
          <w:tcPr>
            <w:tcW w:w="2131" w:type="dxa"/>
          </w:tcPr>
          <w:p w14:paraId="65D12162" w14:textId="5CD2C57D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4D496A">
              <w:rPr>
                <w:rFonts w:ascii="Calibri" w:eastAsia="Calibri" w:hAnsi="Calibri" w:cs="Times New Roman"/>
                <w:lang w:val="el-GR"/>
              </w:rPr>
              <w:t>5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131" w:type="dxa"/>
          </w:tcPr>
          <w:p w14:paraId="22FAA9E2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174EF9" w:rsidRPr="00174EF9" w14:paraId="71920256" w14:textId="77777777" w:rsidTr="003C23F0">
        <w:tc>
          <w:tcPr>
            <w:tcW w:w="2130" w:type="dxa"/>
          </w:tcPr>
          <w:p w14:paraId="05322EE2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βαλλοντική επ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ικοινωνί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α και ΜΜΕ</w:t>
            </w:r>
          </w:p>
        </w:tc>
        <w:tc>
          <w:tcPr>
            <w:tcW w:w="2130" w:type="dxa"/>
          </w:tcPr>
          <w:p w14:paraId="713D53B7" w14:textId="3C13A431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28/9/2024</w:t>
            </w:r>
          </w:p>
        </w:tc>
        <w:tc>
          <w:tcPr>
            <w:tcW w:w="2131" w:type="dxa"/>
          </w:tcPr>
          <w:p w14:paraId="58C1757C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10. 00</w:t>
            </w:r>
          </w:p>
        </w:tc>
        <w:tc>
          <w:tcPr>
            <w:tcW w:w="2131" w:type="dxa"/>
          </w:tcPr>
          <w:p w14:paraId="10C5065E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</w:tbl>
    <w:p w14:paraId="0970944F" w14:textId="77777777" w:rsidR="00174EF9" w:rsidRPr="00174EF9" w:rsidRDefault="00174EF9" w:rsidP="00174EF9">
      <w:pPr>
        <w:spacing w:after="0" w:line="360" w:lineRule="auto"/>
        <w:rPr>
          <w:rFonts w:ascii="Calibri" w:eastAsia="Calibri" w:hAnsi="Calibri" w:cs="Times New Roman"/>
        </w:rPr>
      </w:pPr>
    </w:p>
    <w:p w14:paraId="3EF63FF0" w14:textId="77777777" w:rsidR="00174EF9" w:rsidRPr="00174EF9" w:rsidRDefault="00174EF9" w:rsidP="00174EF9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2"/>
        <w:gridCol w:w="2079"/>
        <w:gridCol w:w="2057"/>
        <w:gridCol w:w="2048"/>
      </w:tblGrid>
      <w:tr w:rsidR="00174EF9" w:rsidRPr="00174EF9" w14:paraId="6FA38395" w14:textId="77777777" w:rsidTr="004D496A">
        <w:tc>
          <w:tcPr>
            <w:tcW w:w="2112" w:type="dxa"/>
          </w:tcPr>
          <w:p w14:paraId="6DEC7112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lastRenderedPageBreak/>
              <w:t>Μελέτες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βαλλοντικών Επιπ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τώσεων</w:t>
            </w:r>
            <w:proofErr w:type="spellEnd"/>
          </w:p>
        </w:tc>
        <w:tc>
          <w:tcPr>
            <w:tcW w:w="2079" w:type="dxa"/>
          </w:tcPr>
          <w:p w14:paraId="22BAC31E" w14:textId="3A2228B7" w:rsidR="00174EF9" w:rsidRPr="004D496A" w:rsidRDefault="004D496A" w:rsidP="00174EF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27/9/2024</w:t>
            </w:r>
          </w:p>
        </w:tc>
        <w:tc>
          <w:tcPr>
            <w:tcW w:w="2057" w:type="dxa"/>
          </w:tcPr>
          <w:p w14:paraId="71DC07DF" w14:textId="0F28DE8F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4D496A"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048" w:type="dxa"/>
          </w:tcPr>
          <w:p w14:paraId="2126FC23" w14:textId="77777777" w:rsidR="00174EF9" w:rsidRPr="00174EF9" w:rsidRDefault="00174EF9" w:rsidP="00174EF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</w:tbl>
    <w:p w14:paraId="3330F4D6" w14:textId="77777777" w:rsidR="00174EF9" w:rsidRPr="00174EF9" w:rsidRDefault="00174EF9" w:rsidP="00174EF9">
      <w:pPr>
        <w:spacing w:after="0" w:line="360" w:lineRule="auto"/>
        <w:rPr>
          <w:rFonts w:ascii="Calibri" w:eastAsia="Calibri" w:hAnsi="Calibri" w:cs="Times New Roman"/>
        </w:rPr>
      </w:pPr>
    </w:p>
    <w:p w14:paraId="55867674" w14:textId="77777777" w:rsidR="00C5617D" w:rsidRDefault="00C5617D"/>
    <w:sectPr w:rsidR="00C5617D" w:rsidSect="0068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F9"/>
    <w:rsid w:val="00174EF9"/>
    <w:rsid w:val="004D496A"/>
    <w:rsid w:val="00674CC3"/>
    <w:rsid w:val="00C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3D71"/>
  <w15:chartTrackingRefBased/>
  <w15:docId w15:val="{6EB44559-4D12-465A-AFE8-ED24789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174E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7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International Hellenic University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Karageorgiou Evstathia</dc:creator>
  <cp:keywords/>
  <dc:description/>
  <cp:lastModifiedBy>Karageorgiou Evstathia</cp:lastModifiedBy>
  <cp:revision>2</cp:revision>
  <dcterms:created xsi:type="dcterms:W3CDTF">2024-07-24T10:18:00Z</dcterms:created>
  <dcterms:modified xsi:type="dcterms:W3CDTF">2024-07-26T12:18:00Z</dcterms:modified>
</cp:coreProperties>
</file>